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2019-2025年中国太阳能应急灯业行业市场发展现状及投资前景咨询报告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2019-2025年中国太阳能应急灯业行业市场发展现状及投资前景咨询报告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2019-2025年中国太阳能应急灯业行业市场发展现状及投资前景咨询报告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2019-2025年中国太阳能应急灯业行业市场发展现状及投资前景咨询报告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