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2019-2025年中国气动双隔膜泵行业市场发展现状及投资前景咨询报告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2019-2025年中国气动双隔膜泵行业市场发展现状及投资前景咨询报告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2019-2025年中国气动双隔膜泵行业市场发展现状及投资前景咨询报告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2019-2025年中国气动双隔膜泵行业市场发展现状及投资前景咨询报告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