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2019-2025年中国硬聚氯乙烯双壁波纹管行业市场发展现状及投资前景咨询报告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2019-2025年中国硬聚氯乙烯双壁波纹管行业市场发展现状及投资前景咨询报告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2019-2025年中国硬聚氯乙烯双壁波纹管行业市场发展现状及投资前景咨询报告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https://www.icandata.com/view/324877.html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https://www.icandata.com/view/324877.html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2019-2025年中国硬聚氯乙烯双壁波纹管行业市场发展现状及投资前景咨询报告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324877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