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2019-2025年中国高压真空接触器行业市场发展现状及投资前景咨询报告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2019-2025年中国高压真空接触器行业市场发展现状及投资前景咨询报告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2019-2025年中国高压真空接触器行业市场发展现状及投资前景咨询报告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2019-2025年中国高压真空接触器行业市场发展现状及投资前景咨询报告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