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2019-2025年中国纯棉气流纺纱行业市场发展现状及投资前景咨询报告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2019-2025年中国纯棉气流纺纱行业市场发展现状及投资前景咨询报告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2019-2025年中国纯棉气流纺纱行业市场发展现状及投资前景咨询报告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2019-2025年中国纯棉气流纺纱行业市场发展现状及投资前景咨询报告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