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2019-2025年中国流动资金贷款行业市场发展现状及投资前景咨询报告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2019-2025年中国流动资金贷款行业市场发展现状及投资前景咨询报告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2019-2025年中国流动资金贷款行业市场发展现状及投资前景咨询报告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https://www.icandata.com/view/327275.html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https://www.icandata.com/view/327275.html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2019-2025年中国流动资金贷款行业市场发展现状及投资前景咨询报告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327275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