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2019-2025年中国静电植绒行业市场发展现状及投资前景咨询报告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2019-2025年中国静电植绒行业市场发展现状及投资前景咨询报告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2019-2025年中国静电植绒行业市场发展现状及投资前景咨询报告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https://www.icandata.com/view/327335.html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https://www.icandata.com/view/327335.html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2019-2025年中国静电植绒行业市场发展现状及投资前景咨询报告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327335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