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2019-2025年中国运输液体用集装箱行业市场发展现状及投资前景咨询报告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2019-2025年中国运输液体用集装箱行业市场发展现状及投资前景咨询报告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2019-2025年中国运输液体用集装箱行业市场发展现状及投资前景咨询报告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2019-2025年中国运输液体用集装箱行业市场发展现状及投资前景咨询报告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