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2019-2025年中国非种用火鸡行业市场发展现状及投资前景咨询报告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2019-2025年中国非种用火鸡行业市场发展现状及投资前景咨询报告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2019-2025年中国非种用火鸡行业市场发展现状及投资前景咨询报告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2019-2025年中国非种用火鸡行业市场发展现状及投资前景咨询报告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