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2019-2025年中国超高温纯鲜奶行业市场发展现状及投资前景咨询报告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2019-2025年中国超高温纯鲜奶行业市场发展现状及投资前景咨询报告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2019-2025年中国超高温纯鲜奶行业市场发展现状及投资前景咨询报告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2019-2025年中国超高温纯鲜奶行业市场发展现状及投资前景咨询报告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