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纤维增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纤维增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纤维增强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纤维增强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