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2019-2025年中国信托投资业行业市场发展现状及投资前景咨询报告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2019-2025年中国信托投资业行业市场发展现状及投资前景咨询报告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2019-2025年中国信托投资业行业市场发展现状及投资前景咨询报告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2019-2025年中国信托投资业行业市场发展现状及投资前景咨询报告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