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2019-2025年中国通用机械（通用机械设备）行业市场发展现状及投资前景咨询报告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2019-2025年中国通用机械（通用机械设备）行业市场发展现状及投资前景咨询报告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2019-2025年中国通用机械（通用机械设备）行业市场发展现状及投资前景咨询报告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https://www.icandata.com/view/329745.html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https://www.icandata.com/view/329745.html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2019-2025年中国通用机械（通用机械设备）行业市场发展现状及投资前景咨询报告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329745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