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2019-2025年中国各类厨布行业市场发展现状及投资前景咨询报告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2019-2025年中国各类厨布行业市场发展现状及投资前景咨询报告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2019-2025年中国各类厨布行业市场发展现状及投资前景咨询报告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2019-2025年中国各类厨布行业市场发展现状及投资前景咨询报告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