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2019-2025年中国果树果苗行业市场发展现状及投资前景咨询报告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2019-2025年中国果树果苗行业市场发展现状及投资前景咨询报告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2019-2025年中国果树果苗行业市场发展现状及投资前景咨询报告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2019-2025年中国果树果苗行业市场发展现状及投资前景咨询报告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330300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