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2019-2025年中国虚拟物品(游戏)交易行业市场发展现状及投资前景咨询报告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2019-2025年中国虚拟物品(游戏)交易行业市场发展现状及投资前景咨询报告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2019-2025年中国虚拟物品(游戏)交易行业市场发展现状及投资前景咨询报告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2019-2025年中国虚拟物品(游戏)交易行业市场发展现状及投资前景咨询报告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