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2019-2025年中国低焦油卷烟行业市场发展现状及投资前景咨询报告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2019-2025年中国低焦油卷烟行业市场发展现状及投资前景咨询报告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2019-2025年中国低焦油卷烟行业市场发展现状及投资前景咨询报告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2019-2025年中国低焦油卷烟行业市场发展现状及投资前景咨询报告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