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2019-2025年中国高新企业认证行业市场发展现状及投资前景咨询报告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2019-2025年中国高新企业认证行业市场发展现状及投资前景咨询报告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2019-2025年中国高新企业认证行业市场发展现状及投资前景咨询报告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2019-2025年中国高新企业认证行业市场发展现状及投资前景咨询报告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