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2019-2025年中国证券业兼并重组行业市场发展现状及投资前景咨询报告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2019-2025年中国证券业兼并重组行业市场发展现状及投资前景咨询报告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2019-2025年中国证券业兼并重组行业市场发展现状及投资前景咨询报告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2019-2025年中国证券业兼并重组行业市场发展现状及投资前景咨询报告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