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2019-2025年中国消防物联网行业市场发展现状及投资前景咨询报告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2019-2025年中国消防物联网行业市场发展现状及投资前景咨询报告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2019-2025年中国消防物联网行业市场发展现状及投资前景咨询报告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2019-2025年中国消防物联网行业市场发展现状及投资前景咨询报告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332880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