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2019-2025年中国全色粗熟麻墙纸行业市场发展现状及投资前景咨询报告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2019-2025年中国全色粗熟麻墙纸行业市场发展现状及投资前景咨询报告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2019-2025年中国全色粗熟麻墙纸行业市场发展现状及投资前景咨询报告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2019-2025年中国全色粗熟麻墙纸行业市场发展现状及投资前景咨询报告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