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2019-2025年中国对氯苯氧乙酸行业市场发展现状及投资前景咨询报告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2019-2025年中国对氯苯氧乙酸行业市场发展现状及投资前景咨询报告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2019-2025年中国对氯苯氧乙酸行业市场发展现状及投资前景咨询报告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https://www.icandata.com/view/334055.html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https://www.icandata.com/view/334055.html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2019-2025年中国对氯苯氧乙酸行业市场发展现状及投资前景咨询报告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334055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