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2019-2025年中国市政工程用挂车行业市场发展现状及投资前景咨询报告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2019-2025年中国市政工程用挂车行业市场发展现状及投资前景咨询报告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2019-2025年中国市政工程用挂车行业市场发展现状及投资前景咨询报告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2019-2025年中国市政工程用挂车行业市场发展现状及投资前景咨询报告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