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2019-2025年中国移动式液压升降台行业市场发展现状及投资前景咨询报告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2019-2025年中国移动式液压升降台行业市场发展现状及投资前景咨询报告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2019-2025年中国移动式液压升降台行业市场发展现状及投资前景咨询报告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2019-2025年中国移动式液压升降台行业市场发展现状及投资前景咨询报告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335710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