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纤维增强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纤维增强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纤维增强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纤维增强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