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游戏内置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游戏内置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内置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游戏内置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