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2019-2025年中国大果榛子栽培行业市场发展现状及投资前景咨询报告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2019-2025年中国大果榛子栽培行业市场发展现状及投资前景咨询报告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2019-2025年中国大果榛子栽培行业市场发展现状及投资前景咨询报告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https://www.icandata.com/view/338673.html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https://www.icandata.com/view/338673.html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2019-2025年中国大果榛子栽培行业市场发展现状及投资前景咨询报告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338673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