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2019-2025年中国FC光纤适配器行业市场发展现状及投资前景咨询报告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2019-2025年中国FC光纤适配器行业市场发展现状及投资前景咨询报告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2019-2025年中国FC光纤适配器行业市场发展现状及投资前景咨询报告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2019-2025年中国FC光纤适配器行业市场发展现状及投资前景咨询报告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