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2019-2025年中国下横臂总成行业市场发展现状及投资前景咨询报告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2019-2025年中国下横臂总成行业市场发展现状及投资前景咨询报告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2019-2025年中国下横臂总成行业市场发展现状及投资前景咨询报告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2019-2025年中国下横臂总成行业市场发展现状及投资前景咨询报告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