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2019-2025年中国宗教工艺品行业市场发展现状及投资前景咨询报告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2019-2025年中国宗教工艺品行业市场发展现状及投资前景咨询报告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2019-2025年中国宗教工艺品行业市场发展现状及投资前景咨询报告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2019-2025年中国宗教工艺品行业市场发展现状及投资前景咨询报告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339290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