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2019-2025年中国五档同步环行业市场发展现状及投资前景咨询报告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2019-2025年中国五档同步环行业市场发展现状及投资前景咨询报告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2019-2025年中国五档同步环行业市场发展现状及投资前景咨询报告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2019-2025年中国五档同步环行业市场发展现状及投资前景咨询报告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