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2019-2025年中国汽油驱动扫地机车行业市场发展现状及投资前景咨询报告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2019-2025年中国汽油驱动扫地机车行业市场发展现状及投资前景咨询报告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2019-2025年中国汽油驱动扫地机车行业市场发展现状及投资前景咨询报告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2019-2025年中国汽油驱动扫地机车行业市场发展现状及投资前景咨询报告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