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2019-2025年中国固体废物处理处置药剂行业市场发展现状及投资前景咨询报告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2019-2025年中国固体废物处理处置药剂行业市场发展现状及投资前景咨询报告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2019-2025年中国固体废物处理处置药剂行业市场发展现状及投资前景咨询报告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https://www.icandata.com/view/339922.html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https://www.icandata.com/view/339922.html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2019-2025年中国固体废物处理处置药剂行业市场发展现状及投资前景咨询报告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339922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