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2019-2025年中国半柔半刚射频同轴电行业市场发展现状及投资前景咨询报告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2019-2025年中国半柔半刚射频同轴电行业市场发展现状及投资前景咨询报告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2019-2025年中国半柔半刚射频同轴电行业市场发展现状及投资前景咨询报告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2019-2025年中国半柔半刚射频同轴电行业市场发展现状及投资前景咨询报告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340184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