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2019-2025年中国对苯二甲酸业行业市场发展现状及投资前景咨询报告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2019-2025年中国对苯二甲酸业行业市场发展现状及投资前景咨询报告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2019-2025年中国对苯二甲酸业行业市场发展现状及投资前景咨询报告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2019-2025年中国对苯二甲酸业行业市场发展现状及投资前景咨询报告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