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2019-2025年中国纤维增强陶瓷行业市场发展现状及投资前景咨询报告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2019-2025年中国纤维增强陶瓷行业市场发展现状及投资前景咨询报告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2019-2025年中国纤维增强陶瓷行业市场发展现状及投资前景咨询报告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https://www.icandata.com/view/343202.html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https://www.icandata.com/view/343202.html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2019-2025年中国纤维增强陶瓷行业市场发展现状及投资前景咨询报告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343202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