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2019-2025年中国数字视频远程监控系统行业市场发展现状及投资前景咨询报告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2019-2025年中国数字视频远程监控系统行业市场发展现状及投资前景咨询报告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2019-2025年中国数字视频远程监控系统行业市场发展现状及投资前景咨询报告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https://www.icandata.com/view/343569.html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https://www.icandata.com/view/343569.html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2019-2025年中国数字视频远程监控系统行业市场发展现状及投资前景咨询报告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343569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