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2019-2025年中国中性氧化铝行业市场发展现状及投资前景咨询报告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2019-2025年中国中性氧化铝行业市场发展现状及投资前景咨询报告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2019-2025年中国中性氧化铝行业市场发展现状及投资前景咨询报告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2019-2025年中国中性氧化铝行业市场发展现状及投资前景咨询报告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