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2019-2025年中国甲基丙烯酸甲酯行业市场发展现状及投资前景咨询报告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2019-2025年中国甲基丙烯酸甲酯行业市场发展现状及投资前景咨询报告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2019-2025年中国甲基丙烯酸甲酯行业市场发展现状及投资前景咨询报告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https://www.icandata.com/view/343888.html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https://www.icandata.com/view/343888.html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2019-2025年中国甲基丙烯酸甲酯行业市场发展现状及投资前景咨询报告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343888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