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2019-2025年中国农用货车行业市场发展现状及投资前景咨询报告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2019-2025年中国农用货车行业市场发展现状及投资前景咨询报告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2019-2025年中国农用货车行业市场发展现状及投资前景咨询报告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https://www.icandata.com/view/344574.html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https://www.icandata.com/view/344574.html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2019-2025年中国农用货车行业市场发展现状及投资前景咨询报告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344574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