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2019-2025年中国码头低速牵引车行业市场发展现状及投资前景咨询报告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2019-2025年中国码头低速牵引车行业市场发展现状及投资前景咨询报告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2019-2025年中国码头低速牵引车行业市场发展现状及投资前景咨询报告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2019-2025年中国码头低速牵引车行业市场发展现状及投资前景咨询报告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