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2019-2025年中国铜制工艺盒行业市场发展现状及投资前景咨询报告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2019-2025年中国铜制工艺盒行业市场发展现状及投资前景咨询报告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2019-2025年中国铜制工艺盒行业市场发展现状及投资前景咨询报告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2019-2025年中国铜制工艺盒行业市场发展现状及投资前景咨询报告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