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2019-2025年中国井下节流器行业市场发展现状及投资前景咨询报告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2019-2025年中国井下节流器行业市场发展现状及投资前景咨询报告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2019-2025年中国井下节流器行业市场发展现状及投资前景咨询报告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2019-2025年中国井下节流器行业市场发展现状及投资前景咨询报告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