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2019-2025年中国湿敏传感器行业市场发展现状及投资前景咨询报告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2019-2025年中国湿敏传感器行业市场发展现状及投资前景咨询报告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2019-2025年中国湿敏传感器行业市场发展现状及投资前景咨询报告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https://www.icandata.com/view/347045.html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https://www.icandata.com/view/347045.html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2019-2025年中国湿敏传感器行业市场发展现状及投资前景咨询报告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347045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