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2019-2025年中国行政区域界线测绘行业市场发展现状及投资前景咨询报告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2019-2025年中国行政区域界线测绘行业市场发展现状及投资前景咨询报告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2019-2025年中国行政区域界线测绘行业市场发展现状及投资前景咨询报告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2019-2025年中国行政区域界线测绘行业市场发展现状及投资前景咨询报告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