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2019-2025年中国手写绘画输入行业市场发展现状及投资前景咨询报告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2019-2025年中国手写绘画输入行业市场发展现状及投资前景咨询报告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2019-2025年中国手写绘画输入行业市场发展现状及投资前景咨询报告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2019-2025年中国手写绘画输入行业市场发展现状及投资前景咨询报告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347534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