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2019-2025年中国发光陶瓷用夜光粉行业市场发展现状及投资前景咨询报告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2019-2025年中国发光陶瓷用夜光粉行业市场发展现状及投资前景咨询报告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2019-2025年中国发光陶瓷用夜光粉行业市场发展现状及投资前景咨询报告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2019-2025年中国发光陶瓷用夜光粉行业市场发展现状及投资前景咨询报告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