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2019-2025年中国降血糖功能食品行业市场发展现状及投资前景咨询报告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2019-2025年中国降血糖功能食品行业市场发展现状及投资前景咨询报告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2019-2025年中国降血糖功能食品行业市场发展现状及投资前景咨询报告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2019-2025年中国降血糖功能食品行业市场发展现状及投资前景咨询报告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