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2019-2025年中国电子特种气体产品行业市场发展现状及投资前景咨询报告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2019-2025年中国电子特种气体产品行业市场发展现状及投资前景咨询报告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2019-2025年中国电子特种气体产品行业市场发展现状及投资前景咨询报告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2019-2025年中国电子特种气体产品行业市场发展现状及投资前景咨询报告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