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2019-2025年中国货车型房车行业市场发展现状及投资前景咨询报告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2019-2025年中国货车型房车行业市场发展现状及投资前景咨询报告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2019-2025年中国货车型房车行业市场发展现状及投资前景咨询报告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2019-2025年中国货车型房车行业市场发展现状及投资前景咨询报告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